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6A5" w:rsidRDefault="00365E70" w:rsidP="00224856">
      <w:pPr>
        <w:pStyle w:val="Heading1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Simulation Output </w:t>
      </w:r>
      <w:r w:rsidR="006B3E22">
        <w:rPr>
          <w:rFonts w:asciiTheme="minorHAnsi" w:hAnsiTheme="minorHAnsi" w:cstheme="minorHAnsi"/>
          <w:color w:val="000000" w:themeColor="text1"/>
          <w:sz w:val="28"/>
          <w:szCs w:val="28"/>
        </w:rPr>
        <w:t>Ionosphere – Density Temperature</w:t>
      </w:r>
    </w:p>
    <w:p w:rsidR="00224856" w:rsidRDefault="00224856" w:rsidP="00224856"/>
    <w:p w:rsidR="00224856" w:rsidRDefault="00832AE9" w:rsidP="00224856">
      <w:r>
        <w:t xml:space="preserve">These files contain simulated values </w:t>
      </w:r>
      <w:r w:rsidR="00B35823">
        <w:t xml:space="preserve">of the </w:t>
      </w:r>
      <w:proofErr w:type="spellStart"/>
      <w:r w:rsidR="006B3E22">
        <w:t>ionospheric</w:t>
      </w:r>
      <w:proofErr w:type="spellEnd"/>
      <w:r w:rsidR="006B3E22">
        <w:t xml:space="preserve"> density and temperature</w:t>
      </w:r>
      <w:r w:rsidR="00B35823">
        <w:t xml:space="preserve"> from the generic simulation</w:t>
      </w:r>
      <w:r w:rsidR="00224856">
        <w:t>.</w:t>
      </w:r>
      <w:r w:rsidR="006B3E22">
        <w:t xml:space="preserve"> They are from El-</w:t>
      </w:r>
      <w:proofErr w:type="spellStart"/>
      <w:r w:rsidR="006B3E22">
        <w:t>Alaoui</w:t>
      </w:r>
      <w:proofErr w:type="spellEnd"/>
      <w:r w:rsidR="006B3E22">
        <w:t xml:space="preserve"> et al. (</w:t>
      </w:r>
      <w:proofErr w:type="gramStart"/>
      <w:r w:rsidR="006B3E22">
        <w:t>2022)*</w:t>
      </w:r>
      <w:proofErr w:type="gramEnd"/>
      <w:r w:rsidR="006B3E22">
        <w:t>.</w:t>
      </w:r>
      <w:r w:rsidR="00224856">
        <w:t xml:space="preserve"> They are written as ASCII files with </w:t>
      </w:r>
      <w:proofErr w:type="spellStart"/>
      <w:r w:rsidR="00224856">
        <w:t>Tecplot</w:t>
      </w:r>
      <w:proofErr w:type="spellEnd"/>
      <w:r w:rsidR="00224856">
        <w:t xml:space="preserve"> headers.</w:t>
      </w:r>
      <w:r w:rsidR="00B35823">
        <w:t xml:space="preserve"> The numbers at the end of the file names give the time in seconds of the output. </w:t>
      </w:r>
      <w:bookmarkStart w:id="0" w:name="_GoBack"/>
      <w:bookmarkEnd w:id="0"/>
    </w:p>
    <w:p w:rsidR="00224856" w:rsidRDefault="00224856" w:rsidP="00224856">
      <w:r>
        <w:t>The columns are:</w:t>
      </w:r>
    </w:p>
    <w:p w:rsidR="00224856" w:rsidRDefault="00B35823" w:rsidP="00B35823">
      <w:pPr>
        <w:pStyle w:val="ListParagraph"/>
        <w:numPr>
          <w:ilvl w:val="0"/>
          <w:numId w:val="1"/>
        </w:numPr>
      </w:pPr>
      <w:r>
        <w:t>X(RE)</w:t>
      </w:r>
    </w:p>
    <w:p w:rsidR="00224856" w:rsidRDefault="00B35823" w:rsidP="00224856">
      <w:pPr>
        <w:pStyle w:val="ListParagraph"/>
        <w:numPr>
          <w:ilvl w:val="0"/>
          <w:numId w:val="1"/>
        </w:numPr>
      </w:pPr>
      <w:r>
        <w:t>Y(RE)</w:t>
      </w:r>
    </w:p>
    <w:p w:rsidR="00B35823" w:rsidRDefault="00B35823" w:rsidP="00224856">
      <w:pPr>
        <w:pStyle w:val="ListParagraph"/>
        <w:numPr>
          <w:ilvl w:val="0"/>
          <w:numId w:val="1"/>
        </w:numPr>
      </w:pPr>
      <w:r>
        <w:t>Z(RE)</w:t>
      </w:r>
    </w:p>
    <w:p w:rsidR="00224856" w:rsidRDefault="006B3E22" w:rsidP="00467227">
      <w:pPr>
        <w:pStyle w:val="ListParagraph"/>
        <w:numPr>
          <w:ilvl w:val="0"/>
          <w:numId w:val="1"/>
        </w:numPr>
      </w:pPr>
      <w:r>
        <w:t>Density</w:t>
      </w:r>
      <w:r w:rsidR="00B35823">
        <w:t xml:space="preserve"> - </w:t>
      </w:r>
      <w:proofErr w:type="spellStart"/>
      <w:r>
        <w:t>rrio</w:t>
      </w:r>
      <w:proofErr w:type="spellEnd"/>
    </w:p>
    <w:p w:rsidR="00224856" w:rsidRDefault="006B3E22" w:rsidP="00224856">
      <w:pPr>
        <w:pStyle w:val="ListParagraph"/>
        <w:numPr>
          <w:ilvl w:val="0"/>
          <w:numId w:val="1"/>
        </w:numPr>
      </w:pPr>
      <w:r>
        <w:t>Temperature – ttio_1.0</w:t>
      </w:r>
    </w:p>
    <w:p w:rsidR="002205C4" w:rsidRDefault="002205C4" w:rsidP="002205C4">
      <w:r>
        <w:t>*El-</w:t>
      </w:r>
      <w:proofErr w:type="spellStart"/>
      <w:r>
        <w:t>Alaoui</w:t>
      </w:r>
      <w:proofErr w:type="spellEnd"/>
      <w:r>
        <w:t xml:space="preserve">, M., R. J. Walker &amp; R.L. </w:t>
      </w:r>
      <w:proofErr w:type="spellStart"/>
      <w:r>
        <w:t>McPherron</w:t>
      </w:r>
      <w:proofErr w:type="spellEnd"/>
      <w:r>
        <w:t xml:space="preserve"> (2022), Effects of </w:t>
      </w:r>
      <w:proofErr w:type="spellStart"/>
      <w:r>
        <w:t>Ionospheric</w:t>
      </w:r>
      <w:proofErr w:type="spellEnd"/>
      <w:r>
        <w:t xml:space="preserve"> Conductance on the Dynamics of the </w:t>
      </w:r>
      <w:proofErr w:type="spellStart"/>
      <w:r>
        <w:t>Magnetotail</w:t>
      </w:r>
      <w:proofErr w:type="spellEnd"/>
      <w:r w:rsidRPr="002205C4">
        <w:rPr>
          <w:i/>
        </w:rPr>
        <w:t xml:space="preserve">, J. </w:t>
      </w:r>
      <w:proofErr w:type="spellStart"/>
      <w:r w:rsidRPr="002205C4">
        <w:rPr>
          <w:i/>
        </w:rPr>
        <w:t>Geophys</w:t>
      </w:r>
      <w:proofErr w:type="spellEnd"/>
      <w:r w:rsidRPr="002205C4">
        <w:rPr>
          <w:i/>
        </w:rPr>
        <w:t>. Res.,</w:t>
      </w:r>
      <w:r>
        <w:t xml:space="preserve"> </w:t>
      </w:r>
    </w:p>
    <w:p w:rsidR="00B35823" w:rsidRPr="00224856" w:rsidRDefault="00B35823" w:rsidP="002205C4"/>
    <w:sectPr w:rsidR="00B35823" w:rsidRPr="00224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670CD"/>
    <w:multiLevelType w:val="hybridMultilevel"/>
    <w:tmpl w:val="19983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56"/>
    <w:rsid w:val="002205C4"/>
    <w:rsid w:val="00224856"/>
    <w:rsid w:val="00235D6F"/>
    <w:rsid w:val="002857AA"/>
    <w:rsid w:val="002E4405"/>
    <w:rsid w:val="00365E70"/>
    <w:rsid w:val="006B3E22"/>
    <w:rsid w:val="006C1488"/>
    <w:rsid w:val="00832AE9"/>
    <w:rsid w:val="008843D8"/>
    <w:rsid w:val="00B35823"/>
    <w:rsid w:val="00BB3C4A"/>
    <w:rsid w:val="00E446A5"/>
    <w:rsid w:val="00E76F2E"/>
    <w:rsid w:val="00F6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6047"/>
  <w15:chartTrackingRefBased/>
  <w15:docId w15:val="{6468BFAE-D5CE-44C3-B3A1-2ABFBB2D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8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8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2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7</cp:revision>
  <dcterms:created xsi:type="dcterms:W3CDTF">2022-08-07T00:38:00Z</dcterms:created>
  <dcterms:modified xsi:type="dcterms:W3CDTF">2022-08-08T00:58:00Z</dcterms:modified>
</cp:coreProperties>
</file>